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7DA3" w14:textId="77777777" w:rsidR="008272CD" w:rsidRDefault="008272CD" w:rsidP="008272CD">
      <w:pPr>
        <w:pStyle w:val="Standard"/>
        <w:jc w:val="center"/>
        <w:rPr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PÈLERINAGE DES GRANDS-PARENTS</w:t>
      </w:r>
    </w:p>
    <w:p w14:paraId="5F409C0C" w14:textId="77777777" w:rsidR="008272CD" w:rsidRDefault="008272CD" w:rsidP="008272CD">
      <w:pPr>
        <w:pStyle w:val="Standard"/>
        <w:jc w:val="center"/>
        <w:rPr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à ND DU LAUS du 12 JUIN AU 14 JUIN 2026</w:t>
      </w:r>
    </w:p>
    <w:p w14:paraId="4CAF5D4A" w14:textId="77777777" w:rsidR="008272CD" w:rsidRDefault="008272CD" w:rsidP="008272CD">
      <w:pPr>
        <w:pStyle w:val="Standard"/>
        <w:jc w:val="center"/>
        <w:rPr>
          <w:b/>
          <w:bCs/>
          <w:color w:val="2A6099"/>
          <w:sz w:val="28"/>
          <w:szCs w:val="28"/>
        </w:rPr>
      </w:pPr>
    </w:p>
    <w:p w14:paraId="7E9AAD0E" w14:textId="77777777" w:rsidR="008272CD" w:rsidRDefault="008272CD" w:rsidP="008272CD">
      <w:pPr>
        <w:pStyle w:val="Standard"/>
        <w:jc w:val="center"/>
        <w:rPr>
          <w:b/>
          <w:bCs/>
          <w:color w:val="2A6099"/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 xml:space="preserve"> « Moi, je ne t’oublierai jamais » Isaïe 49,15</w:t>
      </w:r>
    </w:p>
    <w:p w14:paraId="0EEDF5BD" w14:textId="77777777" w:rsidR="008272CD" w:rsidRDefault="008272CD" w:rsidP="008272CD">
      <w:pPr>
        <w:pStyle w:val="Standard"/>
        <w:jc w:val="center"/>
        <w:rPr>
          <w:b/>
          <w:bCs/>
          <w:sz w:val="28"/>
          <w:szCs w:val="28"/>
        </w:rPr>
      </w:pPr>
    </w:p>
    <w:p w14:paraId="59F90CAE" w14:textId="77777777" w:rsidR="008272CD" w:rsidRDefault="008272CD" w:rsidP="008272CD">
      <w:pPr>
        <w:pStyle w:val="Standard"/>
      </w:pPr>
      <w:r>
        <w:rPr>
          <w:rFonts w:ascii="Alef" w:hAnsi="Alef" w:hint="cs"/>
          <w:color w:val="000000"/>
        </w:rPr>
        <w:t>Thè</w:t>
      </w:r>
      <w:r>
        <w:rPr>
          <w:rFonts w:ascii="Alef" w:hAnsi="Alef" w:hint="cs"/>
        </w:rPr>
        <w:t>me choisi par le Pape Léon XIV pour la 6e Journée mondiale des grands-parents et des personnes âgées, célébrée cette année le dimanche 26 juillet, en la fête des saints Joachim et Anne.</w:t>
      </w:r>
    </w:p>
    <w:p w14:paraId="426851D1" w14:textId="77777777" w:rsidR="008272CD" w:rsidRDefault="008272CD" w:rsidP="008272CD">
      <w:pPr>
        <w:pStyle w:val="Standard"/>
        <w:rPr>
          <w:rFonts w:ascii="Alef" w:hAnsi="Alef"/>
          <w:b/>
          <w:bCs/>
          <w:sz w:val="28"/>
          <w:szCs w:val="28"/>
        </w:rPr>
      </w:pPr>
      <w:r>
        <w:rPr>
          <w:rFonts w:ascii="Alef" w:hAnsi="Alef" w:hint="cs"/>
          <w:b/>
          <w:bCs/>
          <w:sz w:val="28"/>
          <w:szCs w:val="28"/>
        </w:rPr>
        <w:t xml:space="preserve"> </w:t>
      </w:r>
    </w:p>
    <w:p w14:paraId="37179A44" w14:textId="77777777" w:rsidR="008272CD" w:rsidRDefault="008272CD" w:rsidP="008272CD">
      <w:pPr>
        <w:pStyle w:val="Textbody"/>
        <w:rPr>
          <w:rFonts w:ascii="Alef" w:hAnsi="Alef" w:hint="cs"/>
          <w:b/>
          <w:bCs/>
          <w:u w:val="single"/>
        </w:rPr>
      </w:pPr>
    </w:p>
    <w:p w14:paraId="1F85E64A" w14:textId="77777777" w:rsidR="008272CD" w:rsidRDefault="008272CD" w:rsidP="008272CD">
      <w:pPr>
        <w:pStyle w:val="Textbody"/>
        <w:rPr>
          <w:rFonts w:ascii="Alef" w:hAnsi="Alef" w:hint="cs"/>
          <w:b/>
          <w:bCs/>
          <w:u w:val="single"/>
        </w:rPr>
      </w:pPr>
    </w:p>
    <w:p w14:paraId="6EE07893" w14:textId="77777777" w:rsidR="008272CD" w:rsidRDefault="008272CD" w:rsidP="008272CD">
      <w:pPr>
        <w:pStyle w:val="Textbody"/>
        <w:rPr>
          <w:rFonts w:ascii="Alef" w:hAnsi="Alef" w:hint="cs"/>
          <w:b/>
          <w:bCs/>
          <w:sz w:val="32"/>
          <w:szCs w:val="32"/>
        </w:rPr>
      </w:pPr>
      <w:r>
        <w:rPr>
          <w:rFonts w:ascii="Alef" w:hAnsi="Alef" w:hint="cs"/>
          <w:b/>
          <w:bCs/>
          <w:sz w:val="32"/>
          <w:szCs w:val="32"/>
        </w:rPr>
        <w:t>PROGRAMME</w:t>
      </w:r>
    </w:p>
    <w:p w14:paraId="347E9B7C" w14:textId="77777777" w:rsidR="008272CD" w:rsidRDefault="008272CD" w:rsidP="008272CD">
      <w:pPr>
        <w:pStyle w:val="Standard"/>
        <w:rPr>
          <w:rFonts w:ascii="Alef" w:hAnsi="Alef" w:hint="cs"/>
          <w:u w:val="single"/>
        </w:rPr>
      </w:pPr>
      <w:r>
        <w:rPr>
          <w:rFonts w:ascii="Alef" w:hAnsi="Alef" w:hint="cs"/>
          <w:u w:val="single"/>
        </w:rPr>
        <w:t>Vendredi  12 juin</w:t>
      </w:r>
    </w:p>
    <w:p w14:paraId="781FB617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13H15 -  Bénédiction des pèlerins à la maison diocésaine</w:t>
      </w:r>
    </w:p>
    <w:p w14:paraId="73998C95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14H00- Départ en car</w:t>
      </w:r>
    </w:p>
    <w:p w14:paraId="64B336A0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17H30-  Installation dans les chambres</w:t>
      </w:r>
    </w:p>
    <w:p w14:paraId="4A4373C3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19H00- Dîner</w:t>
      </w:r>
    </w:p>
    <w:p w14:paraId="18BCDF4D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 xml:space="preserve">20H15- Soirée de présentation du </w:t>
      </w:r>
      <w:proofErr w:type="spellStart"/>
      <w:r>
        <w:rPr>
          <w:rFonts w:ascii="Alef" w:hAnsi="Alef" w:hint="cs"/>
        </w:rPr>
        <w:t>Laus</w:t>
      </w:r>
      <w:proofErr w:type="spellEnd"/>
      <w:r>
        <w:rPr>
          <w:rFonts w:ascii="Alef" w:hAnsi="Alef" w:hint="cs"/>
        </w:rPr>
        <w:t xml:space="preserve"> et de la grâce du lieu</w:t>
      </w:r>
    </w:p>
    <w:p w14:paraId="20CF5030" w14:textId="77777777" w:rsidR="008272CD" w:rsidRDefault="008272CD" w:rsidP="008272CD">
      <w:pPr>
        <w:pStyle w:val="Standard"/>
        <w:rPr>
          <w:rFonts w:ascii="Alef" w:hAnsi="Alef" w:hint="cs"/>
        </w:rPr>
      </w:pPr>
    </w:p>
    <w:p w14:paraId="4C43F24A" w14:textId="77777777" w:rsidR="008272CD" w:rsidRDefault="008272CD" w:rsidP="008272CD">
      <w:pPr>
        <w:pStyle w:val="Standard"/>
        <w:rPr>
          <w:rFonts w:ascii="Alef" w:hAnsi="Alef" w:hint="cs"/>
          <w:u w:val="single"/>
        </w:rPr>
      </w:pPr>
      <w:r>
        <w:rPr>
          <w:rFonts w:ascii="Alef" w:hAnsi="Alef" w:hint="cs"/>
          <w:u w:val="single"/>
        </w:rPr>
        <w:t>Samedi 13 juin</w:t>
      </w:r>
    </w:p>
    <w:p w14:paraId="65B2EB34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8H10-    Laudes</w:t>
      </w:r>
    </w:p>
    <w:p w14:paraId="1BF6206E" w14:textId="77777777" w:rsidR="008272CD" w:rsidRDefault="008272CD" w:rsidP="008272CD">
      <w:pPr>
        <w:pStyle w:val="Standard"/>
        <w:rPr>
          <w:rFonts w:hint="cs"/>
        </w:rPr>
      </w:pPr>
      <w:r>
        <w:rPr>
          <w:rFonts w:ascii="Alef" w:hAnsi="Alef" w:hint="cs"/>
        </w:rPr>
        <w:tab/>
        <w:t>9H30–    Enseignement –</w:t>
      </w:r>
      <w:r>
        <w:rPr>
          <w:rFonts w:ascii="Alef" w:hAnsi="Alef" w:hint="cs"/>
          <w:b/>
          <w:bCs/>
        </w:rPr>
        <w:t xml:space="preserve"> « Transmettre « </w:t>
      </w:r>
    </w:p>
    <w:p w14:paraId="4C46DD13" w14:textId="77777777" w:rsidR="008272CD" w:rsidRDefault="008272CD" w:rsidP="008272CD">
      <w:pPr>
        <w:pStyle w:val="Standard"/>
        <w:rPr>
          <w:rFonts w:ascii="Alef" w:hAnsi="Alef"/>
        </w:rPr>
      </w:pPr>
      <w:r>
        <w:rPr>
          <w:rFonts w:ascii="Alef" w:hAnsi="Alef" w:hint="cs"/>
        </w:rPr>
        <w:tab/>
        <w:t>11H15-    Messe au sanctuaire Cœur Immaculé de Marie</w:t>
      </w:r>
    </w:p>
    <w:p w14:paraId="559BF5D2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12H15-    Déjeuner</w:t>
      </w:r>
    </w:p>
    <w:p w14:paraId="5B3263E9" w14:textId="77777777" w:rsidR="008272CD" w:rsidRDefault="008272CD" w:rsidP="008272CD">
      <w:pPr>
        <w:pStyle w:val="Standard"/>
        <w:rPr>
          <w:rFonts w:hint="cs"/>
        </w:rPr>
      </w:pPr>
      <w:r>
        <w:rPr>
          <w:rFonts w:ascii="Alef" w:hAnsi="Alef" w:hint="cs"/>
        </w:rPr>
        <w:tab/>
        <w:t xml:space="preserve">15H00-   </w:t>
      </w:r>
      <w:r>
        <w:rPr>
          <w:rFonts w:ascii="Alef" w:hAnsi="Alef" w:hint="cs"/>
          <w:b/>
          <w:bCs/>
        </w:rPr>
        <w:t>Promenade avec partage de la Parole de Dieu</w:t>
      </w:r>
    </w:p>
    <w:p w14:paraId="372FCDB1" w14:textId="77777777" w:rsidR="008272CD" w:rsidRDefault="008272CD" w:rsidP="008272CD">
      <w:pPr>
        <w:pStyle w:val="Standard"/>
        <w:rPr>
          <w:rFonts w:ascii="Alef" w:hAnsi="Alef"/>
        </w:rPr>
      </w:pPr>
      <w:r>
        <w:rPr>
          <w:rFonts w:ascii="Alef" w:hAnsi="Alef" w:hint="cs"/>
        </w:rPr>
        <w:tab/>
        <w:t>17H15-    Adoration -confession</w:t>
      </w:r>
    </w:p>
    <w:p w14:paraId="3FF2D64B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19H00-   Dîner</w:t>
      </w:r>
    </w:p>
    <w:p w14:paraId="6213D0AA" w14:textId="77777777" w:rsidR="008272CD" w:rsidRDefault="008272CD" w:rsidP="008272CD">
      <w:pPr>
        <w:pStyle w:val="Standard"/>
        <w:rPr>
          <w:rFonts w:hint="cs"/>
        </w:rPr>
      </w:pPr>
      <w:r>
        <w:rPr>
          <w:rFonts w:ascii="Alef" w:hAnsi="Alef" w:hint="cs"/>
        </w:rPr>
        <w:tab/>
        <w:t xml:space="preserve">20H15-   </w:t>
      </w:r>
      <w:r>
        <w:rPr>
          <w:rFonts w:ascii="Alef" w:hAnsi="Alef" w:hint="cs"/>
          <w:b/>
          <w:bCs/>
        </w:rPr>
        <w:t>Soirée de partage d’expériences de grands-parents, témoignages</w:t>
      </w:r>
    </w:p>
    <w:p w14:paraId="2D38E64C" w14:textId="77777777" w:rsidR="008272CD" w:rsidRDefault="008272CD" w:rsidP="008272CD">
      <w:pPr>
        <w:pStyle w:val="Standard"/>
        <w:rPr>
          <w:rFonts w:ascii="Alef" w:hAnsi="Alef"/>
        </w:rPr>
      </w:pPr>
    </w:p>
    <w:p w14:paraId="7AE7B198" w14:textId="77777777" w:rsidR="008272CD" w:rsidRDefault="008272CD" w:rsidP="008272CD">
      <w:pPr>
        <w:pStyle w:val="Standard"/>
        <w:rPr>
          <w:rFonts w:ascii="Alef" w:hAnsi="Alef" w:hint="cs"/>
          <w:u w:val="single"/>
        </w:rPr>
      </w:pPr>
      <w:r>
        <w:rPr>
          <w:rFonts w:ascii="Alef" w:hAnsi="Alef" w:hint="cs"/>
          <w:u w:val="single"/>
        </w:rPr>
        <w:t>Dimanche 14 Juin</w:t>
      </w:r>
    </w:p>
    <w:p w14:paraId="25951912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8H10- Laudes</w:t>
      </w:r>
    </w:p>
    <w:p w14:paraId="63EF7CF6" w14:textId="77777777" w:rsidR="008272CD" w:rsidRDefault="008272CD" w:rsidP="008272CD">
      <w:pPr>
        <w:pStyle w:val="Standard"/>
        <w:rPr>
          <w:rFonts w:hint="cs"/>
        </w:rPr>
      </w:pPr>
      <w:r>
        <w:rPr>
          <w:rFonts w:ascii="Alef" w:hAnsi="Alef" w:hint="cs"/>
        </w:rPr>
        <w:tab/>
        <w:t>9H30- Enseignement- « </w:t>
      </w:r>
      <w:r>
        <w:rPr>
          <w:rFonts w:ascii="Alef" w:hAnsi="Alef" w:hint="cs"/>
          <w:b/>
          <w:bCs/>
        </w:rPr>
        <w:t>L’amour de Dieu pour chaque personne ne vient jamais à manquer, même dans la fragilité de la vieillesse. »</w:t>
      </w:r>
    </w:p>
    <w:p w14:paraId="7599D6C2" w14:textId="77777777" w:rsidR="008272CD" w:rsidRDefault="008272CD" w:rsidP="008272CD">
      <w:pPr>
        <w:pStyle w:val="Standard"/>
        <w:rPr>
          <w:rFonts w:ascii="Alef" w:hAnsi="Alef"/>
        </w:rPr>
      </w:pPr>
      <w:r>
        <w:rPr>
          <w:rFonts w:ascii="Alef" w:hAnsi="Alef" w:hint="cs"/>
        </w:rPr>
        <w:tab/>
        <w:t>11H15-Messe au sanctuaire,</w:t>
      </w:r>
    </w:p>
    <w:p w14:paraId="29D0D82C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>SOLENNITÉ du SACRE CŒUR, Jésus doux et humble de cœur</w:t>
      </w:r>
    </w:p>
    <w:p w14:paraId="4C01E806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>12H15- Déjeuner</w:t>
      </w:r>
    </w:p>
    <w:p w14:paraId="002F186F" w14:textId="77777777" w:rsidR="008272CD" w:rsidRDefault="008272CD" w:rsidP="008272CD">
      <w:pPr>
        <w:pStyle w:val="Standard"/>
        <w:rPr>
          <w:rFonts w:ascii="Alef" w:hAnsi="Alef" w:hint="cs"/>
        </w:rPr>
      </w:pPr>
      <w:r>
        <w:rPr>
          <w:rFonts w:ascii="Alef" w:hAnsi="Alef" w:hint="cs"/>
        </w:rPr>
        <w:tab/>
        <w:t xml:space="preserve">14H00- Départ de ND du </w:t>
      </w:r>
      <w:proofErr w:type="spellStart"/>
      <w:r>
        <w:rPr>
          <w:rFonts w:ascii="Alef" w:hAnsi="Alef" w:hint="cs"/>
        </w:rPr>
        <w:t>Laus</w:t>
      </w:r>
      <w:proofErr w:type="spellEnd"/>
      <w:r>
        <w:rPr>
          <w:rFonts w:ascii="Alef" w:hAnsi="Alef" w:hint="cs"/>
        </w:rPr>
        <w:t xml:space="preserve"> et retour à Valence</w:t>
      </w:r>
      <w:bookmarkStart w:id="0" w:name="sidenav01"/>
    </w:p>
    <w:p w14:paraId="29C8FD2B" w14:textId="77777777" w:rsidR="008272CD" w:rsidRDefault="008272CD" w:rsidP="008272CD">
      <w:pPr>
        <w:pStyle w:val="Standard"/>
        <w:rPr>
          <w:rFonts w:ascii="Alef" w:hAnsi="Alef" w:hint="cs"/>
        </w:rPr>
      </w:pPr>
    </w:p>
    <w:p w14:paraId="1EA51FDC" w14:textId="77777777" w:rsidR="008272CD" w:rsidRDefault="008272CD" w:rsidP="008272CD">
      <w:pPr>
        <w:pStyle w:val="Standard"/>
        <w:rPr>
          <w:rFonts w:ascii="Alef" w:hAnsi="Alef" w:hint="cs"/>
        </w:rPr>
      </w:pPr>
    </w:p>
    <w:p w14:paraId="3FC3F67D" w14:textId="77777777" w:rsidR="008272CD" w:rsidRDefault="008272CD" w:rsidP="008272CD">
      <w:pPr>
        <w:pStyle w:val="Standard"/>
        <w:rPr>
          <w:rFonts w:ascii="Alef" w:hAnsi="Alef" w:hint="cs"/>
        </w:rPr>
      </w:pPr>
    </w:p>
    <w:p w14:paraId="5BD402C2" w14:textId="77777777" w:rsidR="008272CD" w:rsidRDefault="008272CD" w:rsidP="008272CD">
      <w:pPr>
        <w:pStyle w:val="Standard"/>
        <w:rPr>
          <w:rFonts w:hint="cs"/>
        </w:rPr>
      </w:pPr>
      <w:bookmarkStart w:id="1" w:name="menu-contact"/>
      <w:bookmarkStart w:id="2" w:name="menu-calendrier"/>
      <w:bookmarkStart w:id="3" w:name="menu-podcast"/>
      <w:bookmarkEnd w:id="0"/>
      <w:bookmarkEnd w:id="1"/>
      <w:bookmarkEnd w:id="2"/>
      <w:bookmarkEnd w:id="3"/>
    </w:p>
    <w:p w14:paraId="5406D480" w14:textId="77777777" w:rsidR="00BB1B5F" w:rsidRDefault="00BB1B5F"/>
    <w:sectPr w:rsidR="00BB1B5F" w:rsidSect="005F2AC8">
      <w:type w:val="continuous"/>
      <w:pgSz w:w="11907" w:h="16839" w:code="9"/>
      <w:pgMar w:top="709" w:right="709" w:bottom="709" w:left="709" w:header="709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CD"/>
    <w:rsid w:val="005F2AC8"/>
    <w:rsid w:val="008272CD"/>
    <w:rsid w:val="00B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65F2"/>
  <w15:chartTrackingRefBased/>
  <w15:docId w15:val="{59DF59F0-C2D2-49B6-A714-443E984F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272C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72C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assistante.sev@valence.cef.fr</dc:creator>
  <cp:keywords/>
  <dc:description/>
  <cp:lastModifiedBy>assistante.sev@valence.cef.fr</cp:lastModifiedBy>
  <cp:revision>1</cp:revision>
  <dcterms:created xsi:type="dcterms:W3CDTF">2026-03-26T12:51:00Z</dcterms:created>
  <dcterms:modified xsi:type="dcterms:W3CDTF">2026-03-26T12:51:00Z</dcterms:modified>
</cp:coreProperties>
</file>